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7C" w:rsidRPr="00CD627C" w:rsidRDefault="00CD627C">
      <w:pPr>
        <w:rPr>
          <w:b/>
          <w:sz w:val="40"/>
          <w:szCs w:val="40"/>
        </w:rPr>
      </w:pPr>
      <w:r w:rsidRPr="00CD627C">
        <w:rPr>
          <w:b/>
          <w:sz w:val="40"/>
          <w:szCs w:val="40"/>
        </w:rPr>
        <w:t xml:space="preserve">BRF MÖRBY </w:t>
      </w:r>
      <w:proofErr w:type="gramStart"/>
      <w:r w:rsidRPr="00CD627C">
        <w:rPr>
          <w:b/>
          <w:sz w:val="40"/>
          <w:szCs w:val="40"/>
        </w:rPr>
        <w:t>15</w:t>
      </w:r>
      <w:r w:rsidR="002C6726">
        <w:rPr>
          <w:b/>
          <w:sz w:val="40"/>
          <w:szCs w:val="40"/>
        </w:rPr>
        <w:t xml:space="preserve">                                            BILAGA</w:t>
      </w:r>
      <w:proofErr w:type="gramEnd"/>
      <w:r w:rsidR="002C6726">
        <w:rPr>
          <w:b/>
          <w:sz w:val="40"/>
          <w:szCs w:val="40"/>
        </w:rPr>
        <w:t xml:space="preserve"> </w:t>
      </w:r>
      <w:r w:rsidR="000D48F6">
        <w:rPr>
          <w:b/>
          <w:sz w:val="40"/>
          <w:szCs w:val="40"/>
        </w:rPr>
        <w:t>A</w:t>
      </w:r>
      <w:bookmarkStart w:id="0" w:name="_GoBack"/>
      <w:bookmarkEnd w:id="0"/>
    </w:p>
    <w:p w:rsidR="00F05410" w:rsidRDefault="0095021D">
      <w:pPr>
        <w:rPr>
          <w:b/>
          <w:sz w:val="32"/>
          <w:szCs w:val="32"/>
        </w:rPr>
      </w:pPr>
      <w:r w:rsidRPr="00740FD2">
        <w:rPr>
          <w:b/>
          <w:sz w:val="32"/>
          <w:szCs w:val="32"/>
        </w:rPr>
        <w:t>ORDNINGSREGLER</w:t>
      </w:r>
      <w:r w:rsidR="00740FD2" w:rsidRPr="00740FD2">
        <w:rPr>
          <w:b/>
          <w:sz w:val="32"/>
          <w:szCs w:val="32"/>
        </w:rPr>
        <w:t xml:space="preserve"> FÖR BALKONGER OCH UTEPLATSER</w:t>
      </w:r>
    </w:p>
    <w:p w:rsidR="00740FD2" w:rsidRPr="00CD627C" w:rsidRDefault="00CD627C" w:rsidP="00CD627C">
      <w:pPr>
        <w:rPr>
          <w:b/>
          <w:sz w:val="28"/>
          <w:szCs w:val="28"/>
        </w:rPr>
      </w:pPr>
      <w:r w:rsidRPr="00CD627C">
        <w:rPr>
          <w:sz w:val="28"/>
          <w:szCs w:val="28"/>
        </w:rPr>
        <w:t>1</w:t>
      </w:r>
      <w:proofErr w:type="gramStart"/>
      <w:r w:rsidRPr="00CD627C">
        <w:rPr>
          <w:sz w:val="28"/>
          <w:szCs w:val="28"/>
        </w:rPr>
        <w:t>.</w:t>
      </w:r>
      <w:r w:rsidR="00740FD2" w:rsidRPr="00CD627C">
        <w:rPr>
          <w:sz w:val="28"/>
          <w:szCs w:val="28"/>
        </w:rPr>
        <w:t>För</w:t>
      </w:r>
      <w:proofErr w:type="gramEnd"/>
      <w:r w:rsidR="00740FD2" w:rsidRPr="00CD627C">
        <w:rPr>
          <w:sz w:val="28"/>
          <w:szCs w:val="28"/>
        </w:rPr>
        <w:t xml:space="preserve"> inglasning av balkong krävs tillstånd av föreningen, föreningen har ett generellt bygglov som gäller ramlös inglasning.</w:t>
      </w:r>
    </w:p>
    <w:p w:rsidR="005555BB" w:rsidRPr="00CD627C" w:rsidRDefault="00CD627C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2</w:t>
      </w:r>
      <w:proofErr w:type="gramStart"/>
      <w:r w:rsidRPr="00CD627C">
        <w:rPr>
          <w:sz w:val="28"/>
          <w:szCs w:val="28"/>
        </w:rPr>
        <w:t>.</w:t>
      </w:r>
      <w:r w:rsidR="00092F3B">
        <w:rPr>
          <w:sz w:val="28"/>
          <w:szCs w:val="28"/>
        </w:rPr>
        <w:t>Glasrutor</w:t>
      </w:r>
      <w:proofErr w:type="gramEnd"/>
      <w:r w:rsidR="00092F3B">
        <w:rPr>
          <w:sz w:val="28"/>
          <w:szCs w:val="28"/>
        </w:rPr>
        <w:t xml:space="preserve"> skall alltid hållas stängda när ingen vistas i lägenheten. </w:t>
      </w:r>
      <w:r w:rsidR="00B64BF5" w:rsidRPr="00CD627C">
        <w:rPr>
          <w:sz w:val="28"/>
          <w:szCs w:val="28"/>
        </w:rPr>
        <w:t>Meddela grannar eller styrelsen om du är bortrest under en längre tid.</w:t>
      </w:r>
    </w:p>
    <w:p w:rsidR="00B64BF5" w:rsidRPr="00CD627C" w:rsidRDefault="00CD627C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3</w:t>
      </w:r>
      <w:proofErr w:type="gramStart"/>
      <w:r w:rsidRPr="00CD627C">
        <w:rPr>
          <w:sz w:val="28"/>
          <w:szCs w:val="28"/>
        </w:rPr>
        <w:t>.</w:t>
      </w:r>
      <w:r w:rsidR="00B64BF5" w:rsidRPr="00CD627C">
        <w:rPr>
          <w:sz w:val="28"/>
          <w:szCs w:val="28"/>
        </w:rPr>
        <w:t>Balkonger</w:t>
      </w:r>
      <w:proofErr w:type="gramEnd"/>
      <w:r w:rsidR="00B64BF5" w:rsidRPr="00CD627C">
        <w:rPr>
          <w:sz w:val="28"/>
          <w:szCs w:val="28"/>
        </w:rPr>
        <w:t>/altaner får inte användas för</w:t>
      </w:r>
      <w:r w:rsidR="005A1FDD">
        <w:rPr>
          <w:sz w:val="28"/>
          <w:szCs w:val="28"/>
        </w:rPr>
        <w:t>:</w:t>
      </w:r>
    </w:p>
    <w:p w:rsidR="00B64BF5" w:rsidRPr="00CD627C" w:rsidRDefault="00CD627C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 xml:space="preserve">    </w:t>
      </w:r>
      <w:r w:rsidR="00B64BF5" w:rsidRPr="00CD627C">
        <w:rPr>
          <w:sz w:val="28"/>
          <w:szCs w:val="28"/>
        </w:rPr>
        <w:t>a) permanent förvaring av föremål som inte h</w:t>
      </w:r>
      <w:r w:rsidR="00092F3B">
        <w:rPr>
          <w:sz w:val="28"/>
          <w:szCs w:val="28"/>
        </w:rPr>
        <w:t xml:space="preserve">ör till normal </w:t>
      </w:r>
      <w:proofErr w:type="gramStart"/>
      <w:r w:rsidR="00092F3B">
        <w:rPr>
          <w:sz w:val="28"/>
          <w:szCs w:val="28"/>
        </w:rPr>
        <w:t xml:space="preserve">balkongmöblering ( </w:t>
      </w:r>
      <w:proofErr w:type="spellStart"/>
      <w:r w:rsidR="00092F3B">
        <w:rPr>
          <w:sz w:val="28"/>
          <w:szCs w:val="28"/>
        </w:rPr>
        <w:t>ex</w:t>
      </w:r>
      <w:proofErr w:type="gramEnd"/>
      <w:r w:rsidR="00092F3B">
        <w:rPr>
          <w:sz w:val="28"/>
          <w:szCs w:val="28"/>
        </w:rPr>
        <w:t>.skidor</w:t>
      </w:r>
      <w:proofErr w:type="spellEnd"/>
      <w:r w:rsidR="00092F3B">
        <w:rPr>
          <w:sz w:val="28"/>
          <w:szCs w:val="28"/>
        </w:rPr>
        <w:t>,</w:t>
      </w:r>
      <w:r w:rsidR="005A1FDD">
        <w:rPr>
          <w:sz w:val="28"/>
          <w:szCs w:val="28"/>
        </w:rPr>
        <w:t xml:space="preserve"> </w:t>
      </w:r>
      <w:r w:rsidR="00092F3B">
        <w:rPr>
          <w:sz w:val="28"/>
          <w:szCs w:val="28"/>
        </w:rPr>
        <w:t>cyklar eller andra skrymmande föremål)</w:t>
      </w:r>
    </w:p>
    <w:p w:rsidR="00B64BF5" w:rsidRPr="00CD627C" w:rsidRDefault="00CD627C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 xml:space="preserve">    </w:t>
      </w:r>
      <w:r w:rsidR="00B64BF5" w:rsidRPr="00CD627C">
        <w:rPr>
          <w:sz w:val="28"/>
          <w:szCs w:val="28"/>
        </w:rPr>
        <w:t xml:space="preserve">b) skakning av mattor, sängkläder m </w:t>
      </w:r>
      <w:proofErr w:type="spellStart"/>
      <w:r w:rsidR="00B64BF5" w:rsidRPr="00CD627C">
        <w:rPr>
          <w:sz w:val="28"/>
          <w:szCs w:val="28"/>
        </w:rPr>
        <w:t>m</w:t>
      </w:r>
      <w:proofErr w:type="spellEnd"/>
      <w:r w:rsidR="00B64BF5" w:rsidRPr="00CD627C">
        <w:rPr>
          <w:sz w:val="28"/>
          <w:szCs w:val="28"/>
        </w:rPr>
        <w:t>.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4</w:t>
      </w:r>
      <w:proofErr w:type="gramStart"/>
      <w:r w:rsidRPr="00CD627C">
        <w:rPr>
          <w:sz w:val="28"/>
          <w:szCs w:val="28"/>
        </w:rPr>
        <w:t>.</w:t>
      </w:r>
      <w:r w:rsidR="00B64BF5" w:rsidRPr="00CD627C">
        <w:rPr>
          <w:sz w:val="28"/>
          <w:szCs w:val="28"/>
        </w:rPr>
        <w:t>Det</w:t>
      </w:r>
      <w:proofErr w:type="gramEnd"/>
      <w:r w:rsidR="00B64BF5" w:rsidRPr="00CD627C">
        <w:rPr>
          <w:sz w:val="28"/>
          <w:szCs w:val="28"/>
        </w:rPr>
        <w:t xml:space="preserve"> är tillåtet att </w:t>
      </w:r>
      <w:r w:rsidR="005A1FDD">
        <w:rPr>
          <w:sz w:val="28"/>
          <w:szCs w:val="28"/>
        </w:rPr>
        <w:t xml:space="preserve">grilla på balkongen med </w:t>
      </w:r>
      <w:proofErr w:type="spellStart"/>
      <w:r w:rsidR="005A1FDD">
        <w:rPr>
          <w:sz w:val="28"/>
          <w:szCs w:val="28"/>
        </w:rPr>
        <w:t>elgrill</w:t>
      </w:r>
      <w:proofErr w:type="spellEnd"/>
      <w:r w:rsidR="005A1FDD">
        <w:rPr>
          <w:sz w:val="28"/>
          <w:szCs w:val="28"/>
        </w:rPr>
        <w:t xml:space="preserve"> och gasol </w:t>
      </w:r>
      <w:r w:rsidR="00F70F61">
        <w:rPr>
          <w:sz w:val="28"/>
          <w:szCs w:val="28"/>
        </w:rPr>
        <w:t>(max 30 l )</w:t>
      </w:r>
    </w:p>
    <w:p w:rsidR="00B64BF5" w:rsidRPr="00CD627C" w:rsidRDefault="00740FD2" w:rsidP="00CD627C">
      <w:pPr>
        <w:rPr>
          <w:sz w:val="28"/>
          <w:szCs w:val="28"/>
        </w:rPr>
      </w:pPr>
      <w:bookmarkStart w:id="1" w:name="Markiser"/>
      <w:bookmarkEnd w:id="1"/>
      <w:r w:rsidRPr="00CD627C">
        <w:rPr>
          <w:sz w:val="28"/>
          <w:szCs w:val="28"/>
        </w:rPr>
        <w:t>5</w:t>
      </w:r>
      <w:proofErr w:type="gramStart"/>
      <w:r w:rsidRPr="00CD627C">
        <w:rPr>
          <w:sz w:val="28"/>
          <w:szCs w:val="28"/>
        </w:rPr>
        <w:t>.</w:t>
      </w:r>
      <w:r w:rsidR="00B64BF5" w:rsidRPr="00CD627C">
        <w:rPr>
          <w:sz w:val="28"/>
          <w:szCs w:val="28"/>
        </w:rPr>
        <w:t>För</w:t>
      </w:r>
      <w:proofErr w:type="gramEnd"/>
      <w:r w:rsidR="00B64BF5" w:rsidRPr="00CD627C">
        <w:rPr>
          <w:sz w:val="28"/>
          <w:szCs w:val="28"/>
        </w:rPr>
        <w:t xml:space="preserve"> att bibehålla ett enhetligt intryck av bostadsomr</w:t>
      </w:r>
      <w:r w:rsidR="00CD627C">
        <w:rPr>
          <w:sz w:val="28"/>
          <w:szCs w:val="28"/>
        </w:rPr>
        <w:t>ådet skall rullgardiner</w:t>
      </w:r>
      <w:r w:rsidR="00092F3B">
        <w:rPr>
          <w:sz w:val="28"/>
          <w:szCs w:val="28"/>
        </w:rPr>
        <w:t>/persienner</w:t>
      </w:r>
      <w:r w:rsidR="00CD627C">
        <w:rPr>
          <w:sz w:val="28"/>
          <w:szCs w:val="28"/>
        </w:rPr>
        <w:t xml:space="preserve"> se lika ut.</w:t>
      </w:r>
      <w:r w:rsidRPr="00CD627C">
        <w:rPr>
          <w:sz w:val="28"/>
          <w:szCs w:val="28"/>
        </w:rPr>
        <w:t xml:space="preserve"> </w:t>
      </w:r>
      <w:r w:rsidR="00B64BF5" w:rsidRPr="00CD627C">
        <w:rPr>
          <w:sz w:val="28"/>
          <w:szCs w:val="28"/>
        </w:rPr>
        <w:t>Kontakta styrelsen för mer information och godkännande.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6</w:t>
      </w:r>
      <w:proofErr w:type="gramStart"/>
      <w:r w:rsidRPr="00CD627C">
        <w:rPr>
          <w:sz w:val="28"/>
          <w:szCs w:val="28"/>
        </w:rPr>
        <w:t>.</w:t>
      </w:r>
      <w:r w:rsidR="00B64BF5" w:rsidRPr="00CD627C">
        <w:rPr>
          <w:sz w:val="28"/>
          <w:szCs w:val="28"/>
        </w:rPr>
        <w:t>Förändring</w:t>
      </w:r>
      <w:proofErr w:type="gramEnd"/>
      <w:r w:rsidR="00B64BF5" w:rsidRPr="00CD627C">
        <w:rPr>
          <w:sz w:val="28"/>
          <w:szCs w:val="28"/>
        </w:rPr>
        <w:t xml:space="preserve"> av uteplats eller uppförande av skärmvägg </w:t>
      </w:r>
      <w:proofErr w:type="spellStart"/>
      <w:r w:rsidR="00B64BF5" w:rsidRPr="00CD627C">
        <w:rPr>
          <w:sz w:val="28"/>
          <w:szCs w:val="28"/>
        </w:rPr>
        <w:t>etc</w:t>
      </w:r>
      <w:proofErr w:type="spellEnd"/>
      <w:r w:rsidR="00B64BF5" w:rsidRPr="00CD627C">
        <w:rPr>
          <w:sz w:val="28"/>
          <w:szCs w:val="28"/>
        </w:rPr>
        <w:t xml:space="preserve"> får inte ske utan styrelsens godkännande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7</w:t>
      </w:r>
      <w:proofErr w:type="gramStart"/>
      <w:r w:rsidRPr="00CD627C">
        <w:rPr>
          <w:sz w:val="28"/>
          <w:szCs w:val="28"/>
        </w:rPr>
        <w:t>.</w:t>
      </w:r>
      <w:r w:rsidR="00F70F61">
        <w:rPr>
          <w:sz w:val="28"/>
          <w:szCs w:val="28"/>
        </w:rPr>
        <w:t>Pyroteknik</w:t>
      </w:r>
      <w:r w:rsidR="00B64BF5" w:rsidRPr="00CD627C">
        <w:rPr>
          <w:sz w:val="28"/>
          <w:szCs w:val="28"/>
        </w:rPr>
        <w:t>pjäser</w:t>
      </w:r>
      <w:proofErr w:type="gramEnd"/>
      <w:r w:rsidR="00B64BF5" w:rsidRPr="00CD627C">
        <w:rPr>
          <w:sz w:val="28"/>
          <w:szCs w:val="28"/>
        </w:rPr>
        <w:t xml:space="preserve"> får absolut inte avskjutas från eller mot balkong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rStyle w:val="Stark"/>
          <w:rFonts w:cs="Arial"/>
          <w:b w:val="0"/>
          <w:sz w:val="28"/>
          <w:szCs w:val="28"/>
        </w:rPr>
        <w:t>8</w:t>
      </w:r>
      <w:proofErr w:type="gramStart"/>
      <w:r w:rsidRPr="00CD627C">
        <w:rPr>
          <w:rStyle w:val="Stark"/>
          <w:rFonts w:cs="Arial"/>
          <w:b w:val="0"/>
          <w:sz w:val="28"/>
          <w:szCs w:val="28"/>
        </w:rPr>
        <w:t>.</w:t>
      </w:r>
      <w:r w:rsidR="00B64BF5" w:rsidRPr="00CD627C">
        <w:rPr>
          <w:rStyle w:val="Stark"/>
          <w:rFonts w:cs="Arial"/>
          <w:b w:val="0"/>
          <w:color w:val="000000"/>
          <w:sz w:val="28"/>
          <w:szCs w:val="28"/>
        </w:rPr>
        <w:t>Ingenting</w:t>
      </w:r>
      <w:proofErr w:type="gramEnd"/>
      <w:r w:rsidR="00B64BF5" w:rsidRPr="00CD627C">
        <w:rPr>
          <w:rStyle w:val="Stark"/>
          <w:rFonts w:cs="Arial"/>
          <w:b w:val="0"/>
          <w:color w:val="000000"/>
          <w:sz w:val="28"/>
          <w:szCs w:val="28"/>
        </w:rPr>
        <w:t xml:space="preserve"> får fästas på husets fasad</w:t>
      </w:r>
      <w:r w:rsidR="00B64BF5" w:rsidRPr="00CD627C">
        <w:rPr>
          <w:sz w:val="28"/>
          <w:szCs w:val="28"/>
        </w:rPr>
        <w:t xml:space="preserve"> eller balkongens räcke utan styrelsens godkännande. Här avses </w:t>
      </w:r>
      <w:proofErr w:type="spellStart"/>
      <w:r w:rsidR="00B64BF5" w:rsidRPr="00CD627C">
        <w:rPr>
          <w:sz w:val="28"/>
          <w:szCs w:val="28"/>
        </w:rPr>
        <w:t>bl.a.</w:t>
      </w:r>
      <w:r w:rsidR="00CD627C">
        <w:rPr>
          <w:sz w:val="28"/>
          <w:szCs w:val="28"/>
        </w:rPr>
        <w:t>vädringsställ</w:t>
      </w:r>
      <w:proofErr w:type="spellEnd"/>
      <w:r w:rsidR="00CD627C">
        <w:rPr>
          <w:sz w:val="28"/>
          <w:szCs w:val="28"/>
        </w:rPr>
        <w:t>,</w:t>
      </w:r>
      <w:r w:rsidR="00B64BF5" w:rsidRPr="00CD627C">
        <w:rPr>
          <w:sz w:val="28"/>
          <w:szCs w:val="28"/>
        </w:rPr>
        <w:t xml:space="preserve"> utomhusantenn, parabol och blomlådor. Blomlådor på insidan av balkongräcket är emellertid tillåtet. Håltagningar i fasaden får inte ske då det kan påverka fasadens tätskikt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sz w:val="28"/>
          <w:szCs w:val="28"/>
        </w:rPr>
        <w:t>9</w:t>
      </w:r>
      <w:proofErr w:type="gramStart"/>
      <w:r w:rsidRPr="00CD627C">
        <w:rPr>
          <w:sz w:val="28"/>
          <w:szCs w:val="28"/>
        </w:rPr>
        <w:t>.</w:t>
      </w:r>
      <w:r w:rsidR="00B64BF5" w:rsidRPr="00CD627C">
        <w:rPr>
          <w:sz w:val="28"/>
          <w:szCs w:val="28"/>
        </w:rPr>
        <w:t>Vintertid</w:t>
      </w:r>
      <w:proofErr w:type="gramEnd"/>
      <w:r w:rsidR="00B64BF5" w:rsidRPr="00CD627C">
        <w:rPr>
          <w:sz w:val="28"/>
          <w:szCs w:val="28"/>
        </w:rPr>
        <w:t xml:space="preserve"> bör det observeras att element och vattenledningar kan frysa och orsaka vattenskada om fönster eller balkongdörrar lämnas öppna.</w:t>
      </w:r>
    </w:p>
    <w:p w:rsidR="00B64BF5" w:rsidRPr="00CD627C" w:rsidRDefault="00740FD2" w:rsidP="00CD627C">
      <w:pPr>
        <w:rPr>
          <w:sz w:val="28"/>
          <w:szCs w:val="28"/>
        </w:rPr>
      </w:pPr>
      <w:r w:rsidRPr="00CD627C">
        <w:rPr>
          <w:rStyle w:val="Stark"/>
          <w:rFonts w:cs="Arial"/>
          <w:b w:val="0"/>
          <w:sz w:val="28"/>
          <w:szCs w:val="28"/>
        </w:rPr>
        <w:t>10</w:t>
      </w:r>
      <w:proofErr w:type="gramStart"/>
      <w:r w:rsidRPr="00CD627C">
        <w:rPr>
          <w:rStyle w:val="Stark"/>
          <w:rFonts w:cs="Arial"/>
          <w:b w:val="0"/>
          <w:sz w:val="28"/>
          <w:szCs w:val="28"/>
        </w:rPr>
        <w:t>.</w:t>
      </w:r>
      <w:r w:rsidR="00B64BF5" w:rsidRPr="00CD627C">
        <w:rPr>
          <w:rStyle w:val="Stark"/>
          <w:rFonts w:cs="Arial"/>
          <w:b w:val="0"/>
          <w:color w:val="000000"/>
          <w:sz w:val="28"/>
          <w:szCs w:val="28"/>
        </w:rPr>
        <w:t>Matning</w:t>
      </w:r>
      <w:proofErr w:type="gramEnd"/>
      <w:r w:rsidR="00B64BF5" w:rsidRPr="00CD627C">
        <w:rPr>
          <w:rStyle w:val="Stark"/>
          <w:rFonts w:cs="Arial"/>
          <w:b w:val="0"/>
          <w:color w:val="000000"/>
          <w:sz w:val="28"/>
          <w:szCs w:val="28"/>
        </w:rPr>
        <w:t xml:space="preserve"> av fåglar</w:t>
      </w:r>
      <w:r w:rsidR="00B64BF5" w:rsidRPr="00CD627C">
        <w:rPr>
          <w:sz w:val="28"/>
          <w:szCs w:val="28"/>
        </w:rPr>
        <w:t> </w:t>
      </w:r>
      <w:r w:rsidRPr="00CD627C">
        <w:rPr>
          <w:sz w:val="28"/>
          <w:szCs w:val="28"/>
        </w:rPr>
        <w:t xml:space="preserve">från balkongen </w:t>
      </w:r>
      <w:r w:rsidR="00B64BF5" w:rsidRPr="00CD627C">
        <w:rPr>
          <w:sz w:val="28"/>
          <w:szCs w:val="28"/>
        </w:rPr>
        <w:t>är förbjudet</w:t>
      </w:r>
    </w:p>
    <w:p w:rsidR="002054C5" w:rsidRPr="00CD627C" w:rsidRDefault="00740FD2" w:rsidP="00CD627C">
      <w:pPr>
        <w:rPr>
          <w:sz w:val="28"/>
          <w:szCs w:val="28"/>
        </w:rPr>
      </w:pPr>
      <w:r w:rsidRPr="00CD627C">
        <w:rPr>
          <w:color w:val="222222"/>
          <w:sz w:val="28"/>
          <w:szCs w:val="28"/>
        </w:rPr>
        <w:t>11</w:t>
      </w:r>
      <w:proofErr w:type="gramStart"/>
      <w:r w:rsidRPr="00CD627C">
        <w:rPr>
          <w:color w:val="222222"/>
          <w:sz w:val="28"/>
          <w:szCs w:val="28"/>
        </w:rPr>
        <w:t>.B</w:t>
      </w:r>
      <w:r w:rsidR="00957D6C" w:rsidRPr="00CD627C">
        <w:rPr>
          <w:color w:val="222222"/>
          <w:sz w:val="28"/>
          <w:szCs w:val="28"/>
        </w:rPr>
        <w:t>randfarliga</w:t>
      </w:r>
      <w:proofErr w:type="gramEnd"/>
      <w:r w:rsidR="00957D6C" w:rsidRPr="00CD627C">
        <w:rPr>
          <w:color w:val="222222"/>
          <w:sz w:val="28"/>
          <w:szCs w:val="28"/>
        </w:rPr>
        <w:t xml:space="preserve"> föremål som bensin eller dylikt</w:t>
      </w:r>
      <w:r w:rsidRPr="00CD627C">
        <w:rPr>
          <w:color w:val="222222"/>
          <w:sz w:val="28"/>
          <w:szCs w:val="28"/>
        </w:rPr>
        <w:t xml:space="preserve"> får ej förvaras på balkongen/uteplatsen</w:t>
      </w:r>
      <w:r w:rsidR="00637AF2">
        <w:rPr>
          <w:color w:val="222222"/>
          <w:sz w:val="28"/>
          <w:szCs w:val="28"/>
        </w:rPr>
        <w:t>. Läs även info på hemsidan Säkerhet/Brandfarliga varor</w:t>
      </w:r>
    </w:p>
    <w:p w:rsidR="00B64BF5" w:rsidRPr="002C6726" w:rsidRDefault="00740FD2" w:rsidP="002C6726">
      <w:pPr>
        <w:rPr>
          <w:sz w:val="28"/>
          <w:szCs w:val="28"/>
        </w:rPr>
      </w:pPr>
      <w:r w:rsidRPr="00CD627C">
        <w:rPr>
          <w:sz w:val="28"/>
          <w:szCs w:val="28"/>
        </w:rPr>
        <w:t>12</w:t>
      </w:r>
      <w:proofErr w:type="gramStart"/>
      <w:r w:rsidRPr="00CD627C">
        <w:rPr>
          <w:sz w:val="28"/>
          <w:szCs w:val="28"/>
        </w:rPr>
        <w:t>.</w:t>
      </w:r>
      <w:r w:rsidR="00F05410" w:rsidRPr="00CD627C">
        <w:rPr>
          <w:sz w:val="28"/>
          <w:szCs w:val="28"/>
        </w:rPr>
        <w:t>Balkongen</w:t>
      </w:r>
      <w:proofErr w:type="gramEnd"/>
      <w:r w:rsidR="00F05410" w:rsidRPr="00CD627C">
        <w:rPr>
          <w:sz w:val="28"/>
          <w:szCs w:val="28"/>
        </w:rPr>
        <w:t xml:space="preserve"> får ej värmas upp genom att varm luft från lägenheten släpps ut på balkongen via öppen balkongdörr eller öppet fönster. Fastighetens uppvärmningssystem är </w:t>
      </w:r>
      <w:proofErr w:type="gramStart"/>
      <w:r w:rsidR="00F05410" w:rsidRPr="00CD627C">
        <w:rPr>
          <w:sz w:val="28"/>
          <w:szCs w:val="28"/>
        </w:rPr>
        <w:t>ej</w:t>
      </w:r>
      <w:proofErr w:type="gramEnd"/>
      <w:r w:rsidR="00F05410" w:rsidRPr="00CD627C">
        <w:rPr>
          <w:sz w:val="28"/>
          <w:szCs w:val="28"/>
        </w:rPr>
        <w:t xml:space="preserve"> dimensionerat för att värma upp inglasade balkonger.</w:t>
      </w:r>
      <w:r w:rsidR="005A1FDD">
        <w:rPr>
          <w:sz w:val="28"/>
          <w:szCs w:val="28"/>
        </w:rPr>
        <w:t xml:space="preserve">     </w:t>
      </w:r>
      <w:proofErr w:type="gramStart"/>
      <w:r w:rsidR="005A1FDD">
        <w:rPr>
          <w:sz w:val="28"/>
          <w:szCs w:val="28"/>
        </w:rPr>
        <w:t>2016-06-</w:t>
      </w:r>
      <w:r w:rsidR="00F70F61">
        <w:rPr>
          <w:sz w:val="28"/>
          <w:szCs w:val="28"/>
        </w:rPr>
        <w:t xml:space="preserve">16 </w:t>
      </w:r>
      <w:r w:rsidR="005A1FDD">
        <w:rPr>
          <w:sz w:val="28"/>
          <w:szCs w:val="28"/>
        </w:rPr>
        <w:t>/</w:t>
      </w:r>
      <w:r w:rsidR="00F70F61">
        <w:rPr>
          <w:sz w:val="28"/>
          <w:szCs w:val="28"/>
        </w:rPr>
        <w:t xml:space="preserve"> </w:t>
      </w:r>
      <w:r w:rsidR="005A1FDD">
        <w:rPr>
          <w:sz w:val="28"/>
          <w:szCs w:val="28"/>
        </w:rPr>
        <w:t>Styrelsen</w:t>
      </w:r>
      <w:proofErr w:type="gramEnd"/>
    </w:p>
    <w:sectPr w:rsidR="00B64BF5" w:rsidRPr="002C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67E4"/>
    <w:multiLevelType w:val="hybridMultilevel"/>
    <w:tmpl w:val="BD26DC2A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5C3468"/>
    <w:multiLevelType w:val="hybridMultilevel"/>
    <w:tmpl w:val="652CCAAC"/>
    <w:lvl w:ilvl="0" w:tplc="E5022D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5"/>
    <w:rsid w:val="00092F3B"/>
    <w:rsid w:val="000D48F6"/>
    <w:rsid w:val="00127E69"/>
    <w:rsid w:val="002054C5"/>
    <w:rsid w:val="002C6726"/>
    <w:rsid w:val="004A65C4"/>
    <w:rsid w:val="004C034A"/>
    <w:rsid w:val="005555BB"/>
    <w:rsid w:val="005A1FDD"/>
    <w:rsid w:val="00637AF2"/>
    <w:rsid w:val="00740FD2"/>
    <w:rsid w:val="0095021D"/>
    <w:rsid w:val="00957D6C"/>
    <w:rsid w:val="00B64BF5"/>
    <w:rsid w:val="00CD627C"/>
    <w:rsid w:val="00F05410"/>
    <w:rsid w:val="00F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2A79-6D9F-4E1A-9FC3-746A7A6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054C5"/>
    <w:pPr>
      <w:spacing w:after="75" w:line="240" w:lineRule="auto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9"/>
      <w:szCs w:val="3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64BF5"/>
    <w:pPr>
      <w:spacing w:after="135" w:line="300" w:lineRule="atLeast"/>
    </w:pPr>
    <w:rPr>
      <w:rFonts w:ascii="Verdana" w:eastAsia="Times New Roman" w:hAnsi="Verdana" w:cs="Times New Roman"/>
      <w:color w:val="000000"/>
      <w:sz w:val="21"/>
      <w:szCs w:val="21"/>
      <w:lang w:eastAsia="sv-SE"/>
    </w:rPr>
  </w:style>
  <w:style w:type="character" w:styleId="Stark">
    <w:name w:val="Strong"/>
    <w:basedOn w:val="Standardstycketeckensnitt"/>
    <w:uiPriority w:val="22"/>
    <w:qFormat/>
    <w:rsid w:val="00B64BF5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2054C5"/>
    <w:rPr>
      <w:rFonts w:ascii="Trebuchet MS" w:eastAsia="Times New Roman" w:hAnsi="Trebuchet MS" w:cs="Times New Roman"/>
      <w:b/>
      <w:bCs/>
      <w:color w:val="000000"/>
      <w:kern w:val="36"/>
      <w:sz w:val="39"/>
      <w:szCs w:val="39"/>
      <w:lang w:eastAsia="sv-SE"/>
    </w:rPr>
  </w:style>
  <w:style w:type="paragraph" w:customStyle="1" w:styleId="Default">
    <w:name w:val="Default"/>
    <w:rsid w:val="00F05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40F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A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549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797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MALMSTEN</dc:creator>
  <cp:keywords/>
  <dc:description/>
  <cp:lastModifiedBy>PER MALMSTEN</cp:lastModifiedBy>
  <cp:revision>13</cp:revision>
  <cp:lastPrinted>2017-06-11T15:29:00Z</cp:lastPrinted>
  <dcterms:created xsi:type="dcterms:W3CDTF">2015-11-02T15:54:00Z</dcterms:created>
  <dcterms:modified xsi:type="dcterms:W3CDTF">2018-03-25T11:23:00Z</dcterms:modified>
</cp:coreProperties>
</file>